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CB2012" w:rsidRDefault="007D5A73" w:rsidP="005844CB">
      <w:pPr>
        <w:keepNext/>
        <w:keepLines/>
        <w:rPr>
          <w:b/>
          <w:u w:val="single"/>
        </w:rPr>
      </w:pPr>
      <w:bookmarkStart w:id="0" w:name="_GoBack"/>
      <w:bookmarkEnd w:id="0"/>
      <w:r w:rsidRPr="00CB2012">
        <w:rPr>
          <w:b/>
          <w:u w:val="single"/>
        </w:rPr>
        <w:t>SHOULDER AND FILL SLOPE MATERIAL</w:t>
      </w:r>
      <w:r w:rsidR="008A18D2" w:rsidRPr="00CB2012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5844CB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D5A73">
              <w:rPr>
                <w:sz w:val="16"/>
              </w:rPr>
              <w:t>5-21-02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7D5A73" w:rsidP="005844C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235, 560</w:t>
            </w:r>
          </w:p>
        </w:tc>
        <w:tc>
          <w:tcPr>
            <w:tcW w:w="3192" w:type="dxa"/>
          </w:tcPr>
          <w:p w:rsidR="00A2147E" w:rsidRPr="004F1661" w:rsidRDefault="005F07FA" w:rsidP="005844CB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7D5A73">
              <w:rPr>
                <w:sz w:val="16"/>
              </w:rPr>
              <w:t>2</w:t>
            </w:r>
            <w:r w:rsidRPr="005F07FA">
              <w:rPr>
                <w:sz w:val="16"/>
              </w:rPr>
              <w:t xml:space="preserve"> R</w:t>
            </w:r>
            <w:r w:rsidR="007D5A73">
              <w:rPr>
                <w:sz w:val="16"/>
              </w:rPr>
              <w:t xml:space="preserve">45 </w:t>
            </w:r>
            <w:r w:rsidR="00880CB5">
              <w:rPr>
                <w:sz w:val="16"/>
              </w:rPr>
              <w:t>A</w:t>
            </w:r>
          </w:p>
        </w:tc>
      </w:tr>
    </w:tbl>
    <w:p w:rsidR="00A2147E" w:rsidRPr="004F1661" w:rsidRDefault="00A2147E" w:rsidP="005844CB">
      <w:pPr>
        <w:keepNext/>
        <w:keepLines/>
        <w:jc w:val="both"/>
        <w:rPr>
          <w:sz w:val="16"/>
        </w:rPr>
      </w:pPr>
    </w:p>
    <w:p w:rsidR="007D5A73" w:rsidRDefault="007D5A73" w:rsidP="005844CB">
      <w:pPr>
        <w:keepNext/>
        <w:keepLines/>
        <w:rPr>
          <w:b/>
        </w:rPr>
      </w:pPr>
      <w:r>
        <w:rPr>
          <w:b/>
        </w:rPr>
        <w:t>Description</w:t>
      </w:r>
    </w:p>
    <w:p w:rsidR="007D5A73" w:rsidRDefault="007D5A73" w:rsidP="007D5A73">
      <w:pPr>
        <w:keepNext/>
        <w:keepLines/>
      </w:pPr>
    </w:p>
    <w:p w:rsidR="007D5A73" w:rsidRDefault="007D5A73" w:rsidP="007D5A73">
      <w:pPr>
        <w:keepNext/>
        <w:keepLines/>
        <w:jc w:val="both"/>
      </w:pPr>
      <w:r>
        <w:t xml:space="preserve">Perform the required shoulder and slope construction for this project in accordance with the applicable requirements of Section 560 and Section 235 of the </w:t>
      </w:r>
      <w:r>
        <w:rPr>
          <w:i/>
        </w:rPr>
        <w:t>201</w:t>
      </w:r>
      <w:r w:rsidR="00246500">
        <w:rPr>
          <w:i/>
        </w:rPr>
        <w:t>8</w:t>
      </w:r>
      <w:r>
        <w:rPr>
          <w:i/>
        </w:rPr>
        <w:t xml:space="preserve"> Standard Specifications</w:t>
      </w:r>
      <w:r>
        <w:t>.</w:t>
      </w:r>
    </w:p>
    <w:p w:rsidR="007D5A73" w:rsidRDefault="007D5A73" w:rsidP="007D5A73"/>
    <w:p w:rsidR="007D5A73" w:rsidRDefault="00C56791" w:rsidP="007D5A73">
      <w:r>
        <w:rPr>
          <w:b/>
        </w:rPr>
        <w:t>Measurement and Payment</w:t>
      </w:r>
    </w:p>
    <w:p w:rsidR="007D5A73" w:rsidRDefault="007D5A73" w:rsidP="007D5A73"/>
    <w:p w:rsidR="00EC6C5A" w:rsidRDefault="00EC6C5A" w:rsidP="00EC6C5A">
      <w:pPr>
        <w:keepNext/>
        <w:keepLines/>
        <w:jc w:val="both"/>
      </w:pPr>
      <w:r>
        <w:t>Where the material has been obtained from an authorized stockpile or from a borrow source</w:t>
      </w:r>
      <w:r w:rsidR="00F65141">
        <w:t xml:space="preserve"> and </w:t>
      </w:r>
      <w:r w:rsidR="00F65141" w:rsidRPr="00F65141">
        <w:rPr>
          <w:i/>
        </w:rPr>
        <w:t>Borrow Excavation</w:t>
      </w:r>
      <w:r w:rsidR="00F65141">
        <w:rPr>
          <w:i/>
        </w:rPr>
        <w:t xml:space="preserve"> </w:t>
      </w:r>
      <w:r w:rsidR="00F65141" w:rsidRPr="00F65141">
        <w:t>is not included in the contract</w:t>
      </w:r>
      <w:r>
        <w:t xml:space="preserve">, no direct payment will be made for this work, as the cost of this work will be part of the work being paid at the contract lump sum price for </w:t>
      </w:r>
      <w:r>
        <w:rPr>
          <w:i/>
        </w:rPr>
        <w:t>Grading.</w:t>
      </w:r>
      <w:r>
        <w:t xml:space="preserve">  If </w:t>
      </w:r>
      <w:r w:rsidR="00F65141" w:rsidRPr="00F65141">
        <w:rPr>
          <w:i/>
        </w:rPr>
        <w:t>Borrow Excavation</w:t>
      </w:r>
      <w:r>
        <w:t xml:space="preserve"> is included in this contract</w:t>
      </w:r>
      <w:r w:rsidR="00F65141">
        <w:t xml:space="preserve"> and the material has been obtained from an authorized stockpile or from a borrow source</w:t>
      </w:r>
      <w:r>
        <w:t xml:space="preserve">, measurement and payment will be as provided in Section 230 of the </w:t>
      </w:r>
      <w:r w:rsidRPr="000B7382">
        <w:rPr>
          <w:i/>
        </w:rPr>
        <w:t>20</w:t>
      </w:r>
      <w:r>
        <w:rPr>
          <w:i/>
        </w:rPr>
        <w:t>1</w:t>
      </w:r>
      <w:r w:rsidR="00246500">
        <w:rPr>
          <w:i/>
        </w:rPr>
        <w:t>8</w:t>
      </w:r>
      <w:r w:rsidRPr="000B7382">
        <w:rPr>
          <w:i/>
        </w:rPr>
        <w:t xml:space="preserve"> Standard Specifications</w:t>
      </w:r>
      <w:r>
        <w:t xml:space="preserve"> for </w:t>
      </w:r>
      <w:r w:rsidRPr="00EC6C5A">
        <w:rPr>
          <w:i/>
        </w:rPr>
        <w:t>Borrow Excavation</w:t>
      </w:r>
      <w:r>
        <w:t>.</w:t>
      </w:r>
    </w:p>
    <w:p w:rsidR="007A404F" w:rsidRPr="007C405E" w:rsidRDefault="007A404F" w:rsidP="007D5A73">
      <w:pPr>
        <w:jc w:val="both"/>
      </w:pPr>
    </w:p>
    <w:sectPr w:rsidR="007A404F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4F" w:rsidRDefault="007A404F">
      <w:r>
        <w:separator/>
      </w:r>
    </w:p>
  </w:endnote>
  <w:endnote w:type="continuationSeparator" w:id="0">
    <w:p w:rsidR="007A404F" w:rsidRDefault="007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4F" w:rsidRDefault="007A404F">
      <w:r>
        <w:separator/>
      </w:r>
    </w:p>
  </w:footnote>
  <w:footnote w:type="continuationSeparator" w:id="0">
    <w:p w:rsidR="007A404F" w:rsidRDefault="007A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4F" w:rsidRPr="00AF68C4" w:rsidRDefault="007A404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63FA7"/>
    <w:rsid w:val="0017336F"/>
    <w:rsid w:val="002007B9"/>
    <w:rsid w:val="002026B5"/>
    <w:rsid w:val="00221E70"/>
    <w:rsid w:val="00246500"/>
    <w:rsid w:val="002A7E47"/>
    <w:rsid w:val="002B124D"/>
    <w:rsid w:val="002B2242"/>
    <w:rsid w:val="002E1241"/>
    <w:rsid w:val="00302790"/>
    <w:rsid w:val="00310AE3"/>
    <w:rsid w:val="003444E6"/>
    <w:rsid w:val="003B3245"/>
    <w:rsid w:val="003F2A56"/>
    <w:rsid w:val="003F7D24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4F776E"/>
    <w:rsid w:val="0054253A"/>
    <w:rsid w:val="005532C7"/>
    <w:rsid w:val="005610F8"/>
    <w:rsid w:val="00572080"/>
    <w:rsid w:val="005844CB"/>
    <w:rsid w:val="0059224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D5A73"/>
    <w:rsid w:val="007E1D08"/>
    <w:rsid w:val="008107F5"/>
    <w:rsid w:val="008407FA"/>
    <w:rsid w:val="00844106"/>
    <w:rsid w:val="00855E65"/>
    <w:rsid w:val="008562A0"/>
    <w:rsid w:val="00866B5C"/>
    <w:rsid w:val="00880CB5"/>
    <w:rsid w:val="0089280D"/>
    <w:rsid w:val="008979FF"/>
    <w:rsid w:val="008A18D2"/>
    <w:rsid w:val="00921EAB"/>
    <w:rsid w:val="00933418"/>
    <w:rsid w:val="00946309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E48F7"/>
    <w:rsid w:val="00AF68C4"/>
    <w:rsid w:val="00B50727"/>
    <w:rsid w:val="00B66462"/>
    <w:rsid w:val="00BD4B35"/>
    <w:rsid w:val="00BD6E2C"/>
    <w:rsid w:val="00BF0E24"/>
    <w:rsid w:val="00C34422"/>
    <w:rsid w:val="00C54ABD"/>
    <w:rsid w:val="00C56791"/>
    <w:rsid w:val="00C714D5"/>
    <w:rsid w:val="00C856BA"/>
    <w:rsid w:val="00C9654B"/>
    <w:rsid w:val="00CB2012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27D4E"/>
    <w:rsid w:val="00E81B11"/>
    <w:rsid w:val="00E86EE2"/>
    <w:rsid w:val="00EC00E6"/>
    <w:rsid w:val="00EC6C5A"/>
    <w:rsid w:val="00EE625F"/>
    <w:rsid w:val="00EF5ADD"/>
    <w:rsid w:val="00EF646C"/>
    <w:rsid w:val="00F65141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476327-CAA8-4FC2-BF9C-752CB88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2002-05</Let_x0020_Date>
    <Provision xmlns="1db4f43e-251b-4c91-b1c3-46929b1fad45">SHOULDER AND FILL SLOPE MATERIAL (Lump Sum Grading)</Provision>
    <File_x0020_Category xmlns="1db4f43e-251b-4c91-b1c3-46929b1fad45"/>
    <Provision_x0020_Number xmlns="1db4f43e-251b-4c91-b1c3-46929b1fad45">SP02 R045A</Provision_x0020_Number>
    <Geotech_x0020_Reference xmlns="1db4f43e-251b-4c91-b1c3-46929b1fad45">false</Geotech_x0020_Reference>
    <_dlc_DocId xmlns="16f00c2e-ac5c-418b-9f13-a0771dbd417d">CONNECT-1368027980-28</_dlc_DocId>
    <_dlc_DocIdUrl xmlns="16f00c2e-ac5c-418b-9f13-a0771dbd417d">
      <Url>https://connect.ncdot.gov/resources/Specifications/_layouts/15/DocIdRedir.aspx?ID=CONNECT-1368027980-28</Url>
      <Description>CONNECT-1368027980-28</Description>
    </_dlc_DocIdUrl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953E9-11B1-4F00-A213-6C651744C72B}"/>
</file>

<file path=customXml/itemProps2.xml><?xml version="1.0" encoding="utf-8"?>
<ds:datastoreItem xmlns:ds="http://schemas.openxmlformats.org/officeDocument/2006/customXml" ds:itemID="{9C1A4794-D773-4546-BC8C-FCEC40AA51D6}"/>
</file>

<file path=customXml/itemProps3.xml><?xml version="1.0" encoding="utf-8"?>
<ds:datastoreItem xmlns:ds="http://schemas.openxmlformats.org/officeDocument/2006/customXml" ds:itemID="{E9997972-4BD2-48F1-BB14-45868355FF50}"/>
</file>

<file path=customXml/itemProps4.xml><?xml version="1.0" encoding="utf-8"?>
<ds:datastoreItem xmlns:ds="http://schemas.openxmlformats.org/officeDocument/2006/customXml" ds:itemID="{E129EE2D-D61F-4FE0-AD6A-1A2889B1A403}"/>
</file>

<file path=customXml/itemProps5.xml><?xml version="1.0" encoding="utf-8"?>
<ds:datastoreItem xmlns:ds="http://schemas.openxmlformats.org/officeDocument/2006/customXml" ds:itemID="{EDF2AB72-152B-4BA6-9C67-78C8CCA59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2017-10-02T15:00:00Z</dcterms:created>
  <dcterms:modified xsi:type="dcterms:W3CDTF">2017-10-02T15:00:00Z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57416ac0-ad95-4548-bcbf-bc9d6ce94457</vt:lpwstr>
  </property>
  <property fmtid="{D5CDD505-2E9C-101B-9397-08002B2CF9AE}" pid="4" name="URL">
    <vt:lpwstr>, </vt:lpwstr>
  </property>
  <property fmtid="{D5CDD505-2E9C-101B-9397-08002B2CF9AE}" pid="5" name="Order">
    <vt:r8>2800</vt:r8>
  </property>
</Properties>
</file>